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72" w:rsidRPr="009A4871" w:rsidRDefault="005D0D94" w:rsidP="00587BAB">
      <w:pPr>
        <w:ind w:firstLine="0"/>
        <w:jc w:val="center"/>
        <w:rPr>
          <w:b/>
          <w:szCs w:val="28"/>
        </w:rPr>
      </w:pPr>
      <w:bookmarkStart w:id="0" w:name="_GoBack"/>
      <w:bookmarkEnd w:id="0"/>
      <w:r>
        <w:rPr>
          <w:b/>
          <w:caps/>
          <w:szCs w:val="28"/>
        </w:rPr>
        <w:t>АННОТАЦИЯ</w:t>
      </w:r>
      <w:r w:rsidR="009A4871">
        <w:rPr>
          <w:b/>
          <w:caps/>
          <w:szCs w:val="28"/>
          <w:lang w:val="en-US"/>
        </w:rPr>
        <w:t xml:space="preserve"> </w:t>
      </w:r>
      <w:r w:rsidR="003E4919" w:rsidRPr="009A4871">
        <w:rPr>
          <w:b/>
          <w:szCs w:val="28"/>
        </w:rPr>
        <w:t>программы</w:t>
      </w:r>
    </w:p>
    <w:p w:rsidR="00AB05F3" w:rsidRDefault="00AB05F3" w:rsidP="00AB05F3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14.03.02 Ядерные физика и технологии</w:t>
      </w:r>
    </w:p>
    <w:p w:rsidR="00E85E40" w:rsidRDefault="00AD5EFF" w:rsidP="00AB05F3">
      <w:pPr>
        <w:ind w:firstLine="0"/>
        <w:jc w:val="center"/>
        <w:rPr>
          <w:b/>
          <w:szCs w:val="28"/>
        </w:rPr>
      </w:pPr>
      <w:r w:rsidRPr="00AB05F3">
        <w:rPr>
          <w:b/>
          <w:szCs w:val="28"/>
        </w:rPr>
        <w:t xml:space="preserve">Профиль подготовки: </w:t>
      </w:r>
      <w:r w:rsidR="00E85E40" w:rsidRPr="00AB05F3">
        <w:rPr>
          <w:b/>
          <w:szCs w:val="28"/>
        </w:rPr>
        <w:t>Физическое радиационное материаловедение</w:t>
      </w:r>
    </w:p>
    <w:p w:rsidR="00AB05F3" w:rsidRDefault="00AB05F3" w:rsidP="00E85E40">
      <w:pPr>
        <w:pStyle w:val="a3"/>
        <w:tabs>
          <w:tab w:val="left" w:pos="426"/>
          <w:tab w:val="left" w:pos="851"/>
        </w:tabs>
        <w:ind w:left="567" w:firstLine="0"/>
        <w:rPr>
          <w:szCs w:val="28"/>
          <w:lang w:val="en-US"/>
        </w:rPr>
      </w:pPr>
    </w:p>
    <w:p w:rsidR="009A4871" w:rsidRDefault="009A4871" w:rsidP="009A4871">
      <w:pPr>
        <w:ind w:firstLine="0"/>
        <w:rPr>
          <w:rFonts w:eastAsia="Times New Roman"/>
          <w:bCs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Наименование программы: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«Физическое радиационное материаловедение»</w:t>
      </w:r>
      <w:r w:rsidRPr="00AD5EFF">
        <w:rPr>
          <w:rFonts w:eastAsia="Times New Roman"/>
          <w:bCs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</w:p>
    <w:p w:rsidR="009A4871" w:rsidRDefault="009A4871" w:rsidP="009A4871">
      <w:pPr>
        <w:ind w:firstLine="0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9A4871" w:rsidRDefault="009A4871" w:rsidP="009A4871">
      <w:pPr>
        <w:ind w:firstLine="0"/>
        <w:rPr>
          <w:rFonts w:eastAsia="Times New Roman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Цели программы: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ц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елью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образовательной программы </w:t>
      </w:r>
      <w:r>
        <w:rPr>
          <w:sz w:val="24"/>
          <w:szCs w:val="24"/>
        </w:rPr>
        <w:t>«Физическое радиационное материаловедение»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является подготовка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инженерно-технических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кадров</w:t>
      </w:r>
      <w:r w:rsidRPr="00CE71D7">
        <w:rPr>
          <w:sz w:val="24"/>
          <w:szCs w:val="24"/>
        </w:rPr>
        <w:t xml:space="preserve"> к профессиональной деятельности, связанной с приме</w:t>
      </w:r>
      <w:r>
        <w:rPr>
          <w:sz w:val="24"/>
          <w:szCs w:val="24"/>
        </w:rPr>
        <w:t>нением основ физического</w:t>
      </w:r>
      <w:r w:rsidRPr="00CE71D7">
        <w:rPr>
          <w:sz w:val="24"/>
          <w:szCs w:val="24"/>
        </w:rPr>
        <w:t xml:space="preserve"> материаловедения</w:t>
      </w:r>
      <w:r>
        <w:rPr>
          <w:sz w:val="24"/>
          <w:szCs w:val="24"/>
        </w:rPr>
        <w:t xml:space="preserve"> на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предприятиях и научно-исследовательских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центр</w:t>
      </w:r>
      <w:r>
        <w:rPr>
          <w:rFonts w:eastAsia="Times New Roman"/>
          <w:color w:val="000000"/>
          <w:sz w:val="24"/>
          <w:szCs w:val="24"/>
          <w:lang w:eastAsia="ru-RU"/>
        </w:rPr>
        <w:t>ах, работающих в области ядерной энергетики.</w:t>
      </w:r>
      <w:r w:rsidRPr="005D0D94">
        <w:rPr>
          <w:rFonts w:eastAsia="Times New Roman"/>
          <w:sz w:val="24"/>
          <w:szCs w:val="24"/>
          <w:lang w:eastAsia="ru-RU"/>
        </w:rPr>
        <w:t xml:space="preserve"> </w:t>
      </w:r>
    </w:p>
    <w:p w:rsidR="009A4871" w:rsidRPr="005D0D94" w:rsidRDefault="009A4871" w:rsidP="009A4871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Сроки обучения 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>в очной форме обучения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– 4 года (бакалавриат)</w:t>
      </w:r>
      <w:r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A4871" w:rsidRPr="005D0D94" w:rsidRDefault="009A4871" w:rsidP="009A4871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Выпускающая кафедра: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«</w:t>
      </w:r>
      <w:r>
        <w:rPr>
          <w:rFonts w:eastAsia="Times New Roman"/>
          <w:color w:val="000000"/>
          <w:sz w:val="24"/>
          <w:szCs w:val="24"/>
          <w:lang w:eastAsia="ru-RU"/>
        </w:rPr>
        <w:t>Реакторное материаловедение и радиационная безопасность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>».</w:t>
      </w:r>
    </w:p>
    <w:p w:rsidR="009A4871" w:rsidRPr="005D0D94" w:rsidRDefault="009A4871" w:rsidP="009A4871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Область профессиональной деятельности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AD5EFF">
        <w:rPr>
          <w:rFonts w:eastAsia="Times New Roman"/>
          <w:color w:val="000000"/>
          <w:sz w:val="24"/>
          <w:szCs w:val="24"/>
          <w:lang w:eastAsia="ru-RU"/>
        </w:rPr>
        <w:t xml:space="preserve">бластью профессиональной деятельности выпускников являются исследования, разработки и технологии, направленные на </w:t>
      </w:r>
      <w:r>
        <w:rPr>
          <w:rFonts w:eastAsia="Times New Roman"/>
          <w:color w:val="000000"/>
          <w:sz w:val="24"/>
          <w:szCs w:val="24"/>
          <w:lang w:eastAsia="ru-RU"/>
        </w:rPr>
        <w:t>создание и испытание новых конструкционных и топливных материалов ядерных энергетических и электрофизических установок, конструирование экспериментальных установок и получение данных о взаимодействии излучений с веществом, совершенствование топливного цикла ЯЭУ.</w:t>
      </w:r>
    </w:p>
    <w:p w:rsidR="009A4871" w:rsidRDefault="009A4871" w:rsidP="009A4871">
      <w:pPr>
        <w:pStyle w:val="a3"/>
        <w:tabs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6A5FC0">
        <w:rPr>
          <w:sz w:val="24"/>
          <w:szCs w:val="24"/>
        </w:rPr>
        <w:t xml:space="preserve">Программа, для которой планируется подготовка кадров: «Ядерные </w:t>
      </w:r>
      <w:proofErr w:type="spellStart"/>
      <w:r w:rsidRPr="006A5FC0">
        <w:rPr>
          <w:sz w:val="24"/>
          <w:szCs w:val="24"/>
        </w:rPr>
        <w:t>энерготехнологии</w:t>
      </w:r>
      <w:proofErr w:type="spellEnd"/>
      <w:r w:rsidRPr="006A5FC0">
        <w:rPr>
          <w:sz w:val="24"/>
          <w:szCs w:val="24"/>
        </w:rPr>
        <w:t xml:space="preserve"> нового поколения на период 2010-2020г».</w:t>
      </w:r>
    </w:p>
    <w:p w:rsidR="009A4871" w:rsidRDefault="009A4871" w:rsidP="009A4871">
      <w:pPr>
        <w:pStyle w:val="a3"/>
        <w:tabs>
          <w:tab w:val="left" w:pos="426"/>
          <w:tab w:val="left" w:pos="851"/>
        </w:tabs>
        <w:ind w:left="0" w:firstLine="0"/>
        <w:rPr>
          <w:sz w:val="24"/>
          <w:szCs w:val="24"/>
        </w:rPr>
      </w:pP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Объекты профессиональной деятельности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Pr="00B941AE">
        <w:rPr>
          <w:rFonts w:eastAsia="Times New Roman"/>
          <w:color w:val="000000"/>
          <w:sz w:val="24"/>
          <w:szCs w:val="24"/>
          <w:lang w:eastAsia="ru-RU"/>
        </w:rPr>
        <w:t>Объектами профессиональной деятельности являются материалы энергетических и физических установок, вещества в конденсированном состоянии, приборы и установки для исследования и анализа материалов при проведении отдельных этапов сложных наукоемких внутри- и вне реакторных экспериментов с использованием самых современных методов, обработка результатов исследований.</w:t>
      </w:r>
    </w:p>
    <w:p w:rsidR="009A4871" w:rsidRPr="00B941AE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Особенности учебного плана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: </w:t>
      </w:r>
      <w:r w:rsidRPr="006A5FC0">
        <w:rPr>
          <w:sz w:val="24"/>
          <w:szCs w:val="24"/>
        </w:rPr>
        <w:t xml:space="preserve">Учебный план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программы бакалавра «</w:t>
      </w:r>
      <w:r w:rsidRPr="00AB05F3">
        <w:rPr>
          <w:sz w:val="24"/>
          <w:szCs w:val="24"/>
        </w:rPr>
        <w:t>Ядерные физика и технологии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» входят д</w:t>
      </w:r>
      <w:r>
        <w:rPr>
          <w:rFonts w:eastAsia="Times New Roman"/>
          <w:color w:val="000000"/>
          <w:sz w:val="24"/>
          <w:szCs w:val="24"/>
          <w:lang w:eastAsia="ru-RU"/>
        </w:rPr>
        <w:t>исциплины гуманитарного модуля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, естественно-научного модуля (математ</w:t>
      </w:r>
      <w:r>
        <w:rPr>
          <w:rFonts w:eastAsia="Times New Roman"/>
          <w:color w:val="000000"/>
          <w:sz w:val="24"/>
          <w:szCs w:val="24"/>
          <w:lang w:eastAsia="ru-RU"/>
        </w:rPr>
        <w:t>ический анализ,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 xml:space="preserve"> дифференциальные уравнения,  интегральные уравнения и вариационное исчисление, общая физика), общепрофессионального модуля (безопасность жизнеде</w:t>
      </w:r>
      <w:r>
        <w:rPr>
          <w:rFonts w:eastAsia="Times New Roman"/>
          <w:color w:val="000000"/>
          <w:sz w:val="24"/>
          <w:szCs w:val="24"/>
          <w:lang w:eastAsia="ru-RU"/>
        </w:rPr>
        <w:t>ятельности, м</w:t>
      </w:r>
      <w:r w:rsidRPr="006A5FC0">
        <w:rPr>
          <w:sz w:val="24"/>
          <w:szCs w:val="24"/>
        </w:rPr>
        <w:t>атериаловедение</w:t>
      </w:r>
      <w:r>
        <w:rPr>
          <w:sz w:val="24"/>
          <w:szCs w:val="24"/>
        </w:rPr>
        <w:t>, детали машин и конструирование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), профессионального модуля (</w:t>
      </w:r>
      <w:r w:rsidRPr="006A5FC0">
        <w:rPr>
          <w:sz w:val="24"/>
          <w:szCs w:val="24"/>
        </w:rPr>
        <w:t>материалы атомных реакторов</w:t>
      </w:r>
      <w:r>
        <w:rPr>
          <w:sz w:val="24"/>
          <w:szCs w:val="24"/>
        </w:rPr>
        <w:t>, методы механических испытаний, о</w:t>
      </w:r>
      <w:r w:rsidRPr="006A5FC0">
        <w:rPr>
          <w:sz w:val="24"/>
          <w:szCs w:val="24"/>
        </w:rPr>
        <w:t>сновы расчетов на прочность</w:t>
      </w:r>
      <w:r>
        <w:rPr>
          <w:sz w:val="24"/>
          <w:szCs w:val="24"/>
        </w:rPr>
        <w:t>, я</w:t>
      </w:r>
      <w:r w:rsidRPr="006A5FC0">
        <w:rPr>
          <w:sz w:val="24"/>
          <w:szCs w:val="24"/>
        </w:rPr>
        <w:t>дерная и радиационная безопасность</w:t>
      </w:r>
      <w:r>
        <w:rPr>
          <w:sz w:val="24"/>
          <w:szCs w:val="24"/>
        </w:rPr>
        <w:t xml:space="preserve">, основы ядерного топливного цикла, 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>основы механики сплошных сред</w:t>
      </w:r>
      <w:r>
        <w:rPr>
          <w:rFonts w:eastAsia="Times New Roman"/>
          <w:color w:val="000000"/>
          <w:sz w:val="24"/>
          <w:szCs w:val="24"/>
          <w:lang w:eastAsia="ru-RU"/>
        </w:rPr>
        <w:t>).</w:t>
      </w:r>
      <w:r w:rsidRPr="00F57EFF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9A4871" w:rsidRDefault="009A4871" w:rsidP="009A4871">
      <w:pPr>
        <w:pStyle w:val="a3"/>
        <w:tabs>
          <w:tab w:val="left" w:pos="0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Выпускники будут способны грамотно использовать современные методы изучения физико-механических свойств материалов в дистанционных условиях и исследовательские комплексы, будут знать современные методы организации и проведения физических экспериментов, применять их на практике. Выпускники получат базовую подготовку по использованию компьютерных методов при проведении экспериментов и обработке результатов.</w:t>
      </w:r>
    </w:p>
    <w:p w:rsidR="009A4871" w:rsidRDefault="009A4871" w:rsidP="009A4871">
      <w:pPr>
        <w:pStyle w:val="a3"/>
        <w:tabs>
          <w:tab w:val="left" w:pos="0"/>
          <w:tab w:val="left" w:pos="851"/>
        </w:tabs>
        <w:ind w:left="0" w:firstLine="0"/>
        <w:rPr>
          <w:sz w:val="24"/>
          <w:szCs w:val="24"/>
        </w:rPr>
      </w:pPr>
    </w:p>
    <w:p w:rsidR="009A4871" w:rsidRDefault="009A4871" w:rsidP="009A4871">
      <w:pPr>
        <w:ind w:firstLine="0"/>
      </w:pPr>
      <w:r w:rsidRPr="005D0D94">
        <w:rPr>
          <w:rFonts w:eastAsia="Times New Roman"/>
          <w:b/>
          <w:bCs/>
          <w:color w:val="000000"/>
          <w:sz w:val="24"/>
          <w:szCs w:val="24"/>
          <w:lang w:eastAsia="ru-RU"/>
        </w:rPr>
        <w:t>Перечень предприятий для прохождения практики и трудоустройства выпускников:</w:t>
      </w:r>
      <w:r w:rsidRPr="005D0D94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>Научно-исследовательская работа студентов: проводится в 6-7 семестрах.</w:t>
      </w:r>
      <w:r>
        <w:t xml:space="preserve"> </w:t>
      </w:r>
    </w:p>
    <w:p w:rsidR="009A4871" w:rsidRPr="000126D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0126D1">
        <w:rPr>
          <w:rFonts w:eastAsia="Times New Roman"/>
          <w:color w:val="000000"/>
          <w:sz w:val="24"/>
          <w:szCs w:val="24"/>
          <w:lang w:eastAsia="ru-RU"/>
        </w:rPr>
        <w:t xml:space="preserve">Учебная практика проводится </w:t>
      </w:r>
      <w:r>
        <w:rPr>
          <w:rFonts w:eastAsia="Times New Roman"/>
          <w:color w:val="000000"/>
          <w:sz w:val="24"/>
          <w:szCs w:val="24"/>
          <w:lang w:eastAsia="ru-RU"/>
        </w:rPr>
        <w:t>после второго курса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 xml:space="preserve">. Производственная практика проводится </w:t>
      </w:r>
      <w:r>
        <w:rPr>
          <w:rFonts w:eastAsia="Times New Roman"/>
          <w:color w:val="000000"/>
          <w:sz w:val="24"/>
          <w:szCs w:val="24"/>
          <w:lang w:eastAsia="ru-RU"/>
        </w:rPr>
        <w:t>после третьего курса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>.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Преддипломная практика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 xml:space="preserve"> проводится </w:t>
      </w:r>
      <w:r>
        <w:rPr>
          <w:rFonts w:eastAsia="Times New Roman"/>
          <w:color w:val="000000"/>
          <w:sz w:val="24"/>
          <w:szCs w:val="24"/>
          <w:lang w:eastAsia="ru-RU"/>
        </w:rPr>
        <w:t>на четвертом курсе</w:t>
      </w:r>
      <w:r w:rsidRPr="000126D1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9A4871" w:rsidRPr="00CD0D66" w:rsidRDefault="009A4871" w:rsidP="009A4871">
      <w:pPr>
        <w:pStyle w:val="a3"/>
        <w:tabs>
          <w:tab w:val="left" w:pos="0"/>
          <w:tab w:val="left" w:pos="851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Все виды п</w:t>
      </w:r>
      <w:r w:rsidRPr="00CD0D66">
        <w:rPr>
          <w:sz w:val="24"/>
          <w:szCs w:val="24"/>
        </w:rPr>
        <w:t>рактик</w:t>
      </w:r>
      <w:r>
        <w:rPr>
          <w:sz w:val="24"/>
          <w:szCs w:val="24"/>
        </w:rPr>
        <w:t xml:space="preserve"> проводя</w:t>
      </w:r>
      <w:r w:rsidRPr="00CD0D66">
        <w:rPr>
          <w:sz w:val="24"/>
          <w:szCs w:val="24"/>
        </w:rPr>
        <w:t xml:space="preserve">тся </w:t>
      </w:r>
      <w:r>
        <w:rPr>
          <w:sz w:val="24"/>
          <w:szCs w:val="24"/>
        </w:rPr>
        <w:t>на базовой кафедре при</w:t>
      </w:r>
      <w:r w:rsidRPr="00CD0D66"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«ГНЦ </w:t>
      </w:r>
      <w:r w:rsidRPr="00CD0D66">
        <w:rPr>
          <w:sz w:val="24"/>
          <w:szCs w:val="24"/>
        </w:rPr>
        <w:t>НИИАР» (г. Димитровград).</w:t>
      </w:r>
    </w:p>
    <w:p w:rsidR="009A4871" w:rsidRDefault="009A4871" w:rsidP="009A4871">
      <w:pPr>
        <w:ind w:firstLine="0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Трудоустройство, в основном, на предприятиях и научных центрах ГК «Росатом».</w:t>
      </w:r>
    </w:p>
    <w:p w:rsidR="009A4871" w:rsidRPr="009A4871" w:rsidRDefault="009A4871" w:rsidP="009A4871">
      <w:pPr>
        <w:pStyle w:val="a3"/>
        <w:tabs>
          <w:tab w:val="left" w:pos="0"/>
          <w:tab w:val="left" w:pos="851"/>
        </w:tabs>
        <w:ind w:left="0" w:firstLine="0"/>
        <w:rPr>
          <w:szCs w:val="28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Возможна работа преподавателями естественнонаучных дисциплин в школах и колледжах.</w:t>
      </w:r>
    </w:p>
    <w:sectPr w:rsidR="009A4871" w:rsidRPr="009A4871" w:rsidSect="00B03218">
      <w:pgSz w:w="11906" w:h="16838"/>
      <w:pgMar w:top="964" w:right="851" w:bottom="907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2652"/>
    <w:multiLevelType w:val="hybridMultilevel"/>
    <w:tmpl w:val="07D26998"/>
    <w:lvl w:ilvl="0" w:tplc="7B5282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D25CCA"/>
    <w:multiLevelType w:val="hybridMultilevel"/>
    <w:tmpl w:val="93580DC0"/>
    <w:lvl w:ilvl="0" w:tplc="A208ADB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77207C2"/>
    <w:multiLevelType w:val="hybridMultilevel"/>
    <w:tmpl w:val="01B00E42"/>
    <w:lvl w:ilvl="0" w:tplc="3F7CE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65259"/>
    <w:multiLevelType w:val="hybridMultilevel"/>
    <w:tmpl w:val="EB9AF2F4"/>
    <w:lvl w:ilvl="0" w:tplc="A208AD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183DE4"/>
    <w:multiLevelType w:val="hybridMultilevel"/>
    <w:tmpl w:val="340E80FA"/>
    <w:lvl w:ilvl="0" w:tplc="A208A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80646A"/>
    <w:multiLevelType w:val="hybridMultilevel"/>
    <w:tmpl w:val="78C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5243D"/>
    <w:multiLevelType w:val="hybridMultilevel"/>
    <w:tmpl w:val="5680C042"/>
    <w:lvl w:ilvl="0" w:tplc="A208A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222E6C"/>
    <w:multiLevelType w:val="hybridMultilevel"/>
    <w:tmpl w:val="78C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9"/>
    <w:rsid w:val="000126D1"/>
    <w:rsid w:val="00194AD1"/>
    <w:rsid w:val="001B4124"/>
    <w:rsid w:val="001E26B3"/>
    <w:rsid w:val="003638C7"/>
    <w:rsid w:val="00390D64"/>
    <w:rsid w:val="003C14C6"/>
    <w:rsid w:val="003E062B"/>
    <w:rsid w:val="003E4919"/>
    <w:rsid w:val="00587BAB"/>
    <w:rsid w:val="005D0D94"/>
    <w:rsid w:val="005E16FA"/>
    <w:rsid w:val="005F3D89"/>
    <w:rsid w:val="0069134C"/>
    <w:rsid w:val="007927D6"/>
    <w:rsid w:val="007B1D8F"/>
    <w:rsid w:val="00897B72"/>
    <w:rsid w:val="00932D50"/>
    <w:rsid w:val="009A4871"/>
    <w:rsid w:val="00A770B9"/>
    <w:rsid w:val="00A84367"/>
    <w:rsid w:val="00AB05F3"/>
    <w:rsid w:val="00AD5EFF"/>
    <w:rsid w:val="00B03218"/>
    <w:rsid w:val="00B541AA"/>
    <w:rsid w:val="00B941AE"/>
    <w:rsid w:val="00CF3CE7"/>
    <w:rsid w:val="00D35C65"/>
    <w:rsid w:val="00D83A80"/>
    <w:rsid w:val="00DB1BED"/>
    <w:rsid w:val="00E85E40"/>
    <w:rsid w:val="00F3382E"/>
    <w:rsid w:val="00F431BD"/>
    <w:rsid w:val="00F57EFF"/>
    <w:rsid w:val="00F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919"/>
    <w:pPr>
      <w:ind w:firstLine="567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919"/>
    <w:pPr>
      <w:ind w:left="720"/>
      <w:contextualSpacing/>
    </w:pPr>
  </w:style>
  <w:style w:type="paragraph" w:customStyle="1" w:styleId="1">
    <w:name w:val="Абзац списка1"/>
    <w:basedOn w:val="a"/>
    <w:rsid w:val="003E4919"/>
    <w:pPr>
      <w:spacing w:before="60"/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7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30976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программы</vt:lpstr>
    </vt:vector>
  </TitlesOfParts>
  <Company>home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программы</dc:title>
  <dc:creator>a2m</dc:creator>
  <cp:lastModifiedBy>Елена А. Самсонова</cp:lastModifiedBy>
  <cp:revision>2</cp:revision>
  <dcterms:created xsi:type="dcterms:W3CDTF">2022-03-16T06:17:00Z</dcterms:created>
  <dcterms:modified xsi:type="dcterms:W3CDTF">2022-03-16T06:17:00Z</dcterms:modified>
</cp:coreProperties>
</file>