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4C" w:rsidRPr="00BE3DA0" w:rsidRDefault="000A0C4C" w:rsidP="000A0C4C">
      <w:pPr>
        <w:tabs>
          <w:tab w:val="right" w:leader="underscore" w:pos="9639"/>
        </w:tabs>
        <w:jc w:val="right"/>
      </w:pPr>
      <w:r w:rsidRPr="00BE3DA0">
        <w:t>Приложение 1</w:t>
      </w:r>
      <w:r w:rsidRPr="00BE3DA0">
        <w:rPr>
          <w:i/>
        </w:rPr>
        <w:br/>
      </w:r>
      <w:r w:rsidRPr="00BE3DA0">
        <w:t xml:space="preserve">к рабочей программе дисциплины </w:t>
      </w:r>
      <w:r w:rsidRPr="00BE3DA0">
        <w:br/>
        <w:t>«</w:t>
      </w:r>
      <w:r w:rsidR="0040022F">
        <w:t>История (история России, всеобщая история)</w:t>
      </w:r>
      <w:r w:rsidRPr="00BE3DA0">
        <w:rPr>
          <w:sz w:val="20"/>
          <w:szCs w:val="20"/>
        </w:rPr>
        <w:t>»</w:t>
      </w:r>
    </w:p>
    <w:p w:rsidR="000A0C4C" w:rsidRPr="00BE3DA0" w:rsidRDefault="000A0C4C" w:rsidP="000A0C4C">
      <w:pPr>
        <w:tabs>
          <w:tab w:val="right" w:leader="underscore" w:pos="9639"/>
        </w:tabs>
        <w:jc w:val="right"/>
        <w:rPr>
          <w:i/>
        </w:rPr>
      </w:pPr>
    </w:p>
    <w:p w:rsidR="000A0C4C" w:rsidRPr="00BE3DA0" w:rsidRDefault="000A0C4C" w:rsidP="000A0C4C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BE3DA0">
        <w:rPr>
          <w:b/>
          <w:bCs/>
        </w:rPr>
        <w:t>Аннотация рабочей программы</w:t>
      </w:r>
    </w:p>
    <w:p w:rsidR="00040ED3" w:rsidRPr="00BA233D" w:rsidRDefault="00040ED3" w:rsidP="00BA233D">
      <w:pPr>
        <w:tabs>
          <w:tab w:val="right" w:leader="underscore" w:pos="9639"/>
        </w:tabs>
        <w:ind w:firstLine="567"/>
        <w:jc w:val="both"/>
      </w:pPr>
      <w:r w:rsidRPr="00BA233D">
        <w:t xml:space="preserve">Дисциплина </w:t>
      </w:r>
      <w:r w:rsidR="0040022F" w:rsidRPr="00E91513">
        <w:t xml:space="preserve">История (история России, всеобщая история) </w:t>
      </w:r>
      <w:r w:rsidRPr="00E91513">
        <w:t>относится к базовой части гуманитарного</w:t>
      </w:r>
      <w:r w:rsidRPr="00BA233D">
        <w:rPr>
          <w:u w:val="single"/>
        </w:rPr>
        <w:t xml:space="preserve"> </w:t>
      </w:r>
      <w:r w:rsidRPr="00BA233D">
        <w:t>модуля учебного плана по специальности 18.05.02 Химическая технология материалов современной энергетики.</w:t>
      </w:r>
    </w:p>
    <w:p w:rsidR="00E020EF" w:rsidRPr="00BA233D" w:rsidRDefault="000A0C4C" w:rsidP="00BA233D">
      <w:pPr>
        <w:tabs>
          <w:tab w:val="right" w:leader="underscore" w:pos="9639"/>
        </w:tabs>
        <w:spacing w:before="40"/>
        <w:ind w:firstLine="567"/>
        <w:jc w:val="both"/>
        <w:rPr>
          <w:u w:val="single"/>
        </w:rPr>
      </w:pPr>
      <w:r w:rsidRPr="00BA233D">
        <w:t>Дисц</w:t>
      </w:r>
      <w:r w:rsidR="0040022F">
        <w:t>иплина реализуется кафедрой</w:t>
      </w:r>
      <w:r w:rsidR="00040ED3" w:rsidRPr="00BA233D">
        <w:t xml:space="preserve"> </w:t>
      </w:r>
      <w:r w:rsidR="00040ED3" w:rsidRPr="00BA233D">
        <w:rPr>
          <w:u w:val="single"/>
        </w:rPr>
        <w:t>гуманитарных наук.</w:t>
      </w:r>
    </w:p>
    <w:p w:rsidR="00040ED3" w:rsidRPr="00BA233D" w:rsidRDefault="00040ED3" w:rsidP="00040ED3">
      <w:pPr>
        <w:widowControl w:val="0"/>
        <w:ind w:firstLine="567"/>
        <w:jc w:val="both"/>
        <w:rPr>
          <w:rFonts w:cs="Arial"/>
          <w:bCs/>
          <w:kern w:val="32"/>
        </w:rPr>
      </w:pPr>
      <w:r w:rsidRPr="00BA233D">
        <w:rPr>
          <w:rFonts w:cs="Arial"/>
          <w:b/>
          <w:bCs/>
          <w:kern w:val="32"/>
        </w:rPr>
        <w:t>Цель</w:t>
      </w:r>
      <w:r w:rsidRPr="00BA233D">
        <w:rPr>
          <w:rFonts w:cs="Arial"/>
          <w:bCs/>
          <w:kern w:val="32"/>
        </w:rPr>
        <w:t xml:space="preserve"> </w:t>
      </w:r>
      <w:r w:rsidR="005C2A1F" w:rsidRPr="00221910">
        <w:rPr>
          <w:rFonts w:cs="Arial"/>
          <w:bCs/>
          <w:kern w:val="32"/>
        </w:rPr>
        <w:t xml:space="preserve">освоения дисциплины: </w:t>
      </w:r>
      <w:r w:rsidR="0040022F" w:rsidRPr="00DA38EA">
        <w:rPr>
          <w:bCs/>
        </w:rPr>
        <w:t xml:space="preserve">формирование базы основных знаний по </w:t>
      </w:r>
      <w:r w:rsidR="0040022F">
        <w:rPr>
          <w:bCs/>
        </w:rPr>
        <w:t>российской и мировой истории</w:t>
      </w:r>
      <w:r w:rsidR="0040022F" w:rsidRPr="00DA38EA">
        <w:rPr>
          <w:bCs/>
        </w:rPr>
        <w:t xml:space="preserve"> в политическом, экономическом и культурном аспектах</w:t>
      </w:r>
      <w:r w:rsidR="0040022F">
        <w:rPr>
          <w:bCs/>
        </w:rPr>
        <w:t>.</w:t>
      </w:r>
    </w:p>
    <w:p w:rsidR="005C2A1F" w:rsidRDefault="00040ED3" w:rsidP="005C2A1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BA233D">
        <w:rPr>
          <w:rFonts w:eastAsia="Calibri"/>
          <w:b/>
        </w:rPr>
        <w:t xml:space="preserve">Задачи </w:t>
      </w:r>
      <w:r w:rsidRPr="00BA233D">
        <w:rPr>
          <w:rFonts w:cs="Arial"/>
          <w:bCs/>
          <w:kern w:val="32"/>
        </w:rPr>
        <w:t>освоения дисциплины</w:t>
      </w:r>
      <w:r w:rsidRPr="00BA233D">
        <w:rPr>
          <w:rFonts w:eastAsia="Calibri"/>
          <w:b/>
        </w:rPr>
        <w:t>:</w:t>
      </w:r>
      <w:r w:rsidRPr="00BA233D">
        <w:rPr>
          <w:rFonts w:eastAsia="Calibri"/>
        </w:rPr>
        <w:t xml:space="preserve"> </w:t>
      </w:r>
    </w:p>
    <w:p w:rsidR="0040022F" w:rsidRPr="009758F4" w:rsidRDefault="0040022F" w:rsidP="0040022F">
      <w:pPr>
        <w:pStyle w:val="a3"/>
        <w:spacing w:after="0"/>
        <w:ind w:left="0" w:firstLine="709"/>
        <w:jc w:val="both"/>
      </w:pPr>
      <w:r>
        <w:rPr>
          <w:rFonts w:eastAsia="Calibri"/>
          <w:lang w:val="ru-RU"/>
        </w:rPr>
        <w:t xml:space="preserve">– </w:t>
      </w:r>
      <w:r w:rsidRPr="00DA38EA">
        <w:t xml:space="preserve">выявить актуальные проблемы исторического развития России в контексте мировой истории, </w:t>
      </w:r>
    </w:p>
    <w:p w:rsidR="0040022F" w:rsidRDefault="0040022F" w:rsidP="0040022F">
      <w:pPr>
        <w:pStyle w:val="a3"/>
        <w:spacing w:after="0"/>
        <w:ind w:left="0" w:firstLine="709"/>
        <w:jc w:val="both"/>
      </w:pPr>
      <w:r>
        <w:rPr>
          <w:lang w:val="ru-RU"/>
        </w:rPr>
        <w:t xml:space="preserve">– </w:t>
      </w:r>
      <w:r w:rsidRPr="00DA38EA">
        <w:t>на примерах из различных эпох показать органическую взаимосвязь российской и мировой истории</w:t>
      </w:r>
      <w:r>
        <w:rPr>
          <w:lang w:val="ru-RU"/>
        </w:rPr>
        <w:t>;</w:t>
      </w:r>
      <w:r w:rsidRPr="00DA38EA">
        <w:t xml:space="preserve"> </w:t>
      </w:r>
    </w:p>
    <w:p w:rsidR="0040022F" w:rsidRDefault="0040022F" w:rsidP="0040022F">
      <w:pPr>
        <w:pStyle w:val="a3"/>
        <w:spacing w:after="0"/>
        <w:ind w:left="0" w:firstLine="709"/>
        <w:jc w:val="both"/>
      </w:pPr>
      <w:r>
        <w:rPr>
          <w:lang w:val="ru-RU"/>
        </w:rPr>
        <w:t xml:space="preserve">– </w:t>
      </w:r>
      <w:r w:rsidRPr="00DA38EA">
        <w:t>проанализировать общее и особенное в отечественной истории, что позволит определить место российской цивилизации во всемирно-историческом процессе;</w:t>
      </w:r>
    </w:p>
    <w:p w:rsidR="0040022F" w:rsidRPr="00DA38EA" w:rsidRDefault="0040022F" w:rsidP="0040022F">
      <w:pPr>
        <w:pStyle w:val="a3"/>
        <w:spacing w:after="0"/>
        <w:ind w:left="0" w:firstLine="709"/>
        <w:jc w:val="both"/>
      </w:pPr>
      <w:r>
        <w:rPr>
          <w:lang w:val="ru-RU"/>
        </w:rPr>
        <w:t xml:space="preserve">– </w:t>
      </w:r>
      <w:r w:rsidRPr="00DA38EA">
        <w:t>сформировать основные общекультурные компетенции, направленные на овладение культурой мышления, способностью логически мыслить, анализировать, обобщать и оценивать исторические события и процессы.</w:t>
      </w:r>
    </w:p>
    <w:p w:rsidR="00040ED3" w:rsidRPr="00BA233D" w:rsidRDefault="00E020EF" w:rsidP="005C2A1F">
      <w:pPr>
        <w:ind w:firstLine="709"/>
        <w:jc w:val="both"/>
      </w:pPr>
      <w:r w:rsidRPr="00BA233D">
        <w:rPr>
          <w:rFonts w:cs="Arial"/>
          <w:bCs/>
          <w:kern w:val="32"/>
        </w:rPr>
        <w:t xml:space="preserve">Процесс изучения дисциплины направлен на формирование следующих компетенций и индикаторов их достижения в соответствии с ОС НИЯУ МИФИ и ООП </w:t>
      </w:r>
      <w:proofErr w:type="gramStart"/>
      <w:r w:rsidRPr="00BA233D">
        <w:rPr>
          <w:rFonts w:cs="Arial"/>
          <w:bCs/>
          <w:kern w:val="32"/>
        </w:rPr>
        <w:t>ВО</w:t>
      </w:r>
      <w:proofErr w:type="gramEnd"/>
      <w:r w:rsidRPr="00BA233D">
        <w:rPr>
          <w:rFonts w:cs="Arial"/>
          <w:bCs/>
          <w:kern w:val="32"/>
        </w:rPr>
        <w:t xml:space="preserve"> </w:t>
      </w:r>
      <w:proofErr w:type="gramStart"/>
      <w:r w:rsidRPr="00BA233D">
        <w:rPr>
          <w:rFonts w:cs="Arial"/>
          <w:bCs/>
          <w:kern w:val="32"/>
        </w:rPr>
        <w:t>по</w:t>
      </w:r>
      <w:proofErr w:type="gramEnd"/>
      <w:r w:rsidRPr="00BA233D">
        <w:rPr>
          <w:rFonts w:cs="Arial"/>
          <w:bCs/>
          <w:kern w:val="32"/>
        </w:rPr>
        <w:t xml:space="preserve"> специальности</w:t>
      </w:r>
      <w:r w:rsidR="00040ED3" w:rsidRPr="00BA233D">
        <w:rPr>
          <w:rFonts w:cs="Arial"/>
          <w:bCs/>
          <w:kern w:val="32"/>
        </w:rPr>
        <w:t xml:space="preserve"> </w:t>
      </w:r>
      <w:r w:rsidR="00040ED3" w:rsidRPr="00BA233D">
        <w:rPr>
          <w:u w:val="single"/>
        </w:rPr>
        <w:t>18.05.02 Химическая технология материалов современной энергетики:</w:t>
      </w:r>
    </w:p>
    <w:p w:rsidR="005C2A1F" w:rsidRDefault="0040022F" w:rsidP="0040022F">
      <w:pPr>
        <w:tabs>
          <w:tab w:val="right" w:leader="underscore" w:pos="9639"/>
        </w:tabs>
        <w:spacing w:before="40"/>
        <w:ind w:firstLine="567"/>
        <w:jc w:val="both"/>
      </w:pPr>
      <w:r w:rsidRPr="008A5AE4">
        <w:t>УК-5</w:t>
      </w:r>
      <w:r w:rsidRPr="008A5AE4">
        <w:rPr>
          <w:spacing w:val="31"/>
        </w:rPr>
        <w:t xml:space="preserve"> </w:t>
      </w:r>
      <w:proofErr w:type="gramStart"/>
      <w:r w:rsidRPr="008A5AE4">
        <w:t>Способен</w:t>
      </w:r>
      <w:proofErr w:type="gramEnd"/>
      <w:r w:rsidRPr="008A5AE4">
        <w:rPr>
          <w:spacing w:val="32"/>
        </w:rPr>
        <w:t xml:space="preserve"> </w:t>
      </w:r>
      <w:r w:rsidRPr="008A5AE4">
        <w:t>анализировать</w:t>
      </w:r>
      <w:r w:rsidRPr="008A5AE4">
        <w:rPr>
          <w:spacing w:val="33"/>
        </w:rPr>
        <w:t xml:space="preserve"> </w:t>
      </w:r>
      <w:r w:rsidRPr="008A5AE4">
        <w:t>и</w:t>
      </w:r>
      <w:r w:rsidRPr="008A5AE4">
        <w:rPr>
          <w:spacing w:val="31"/>
        </w:rPr>
        <w:t xml:space="preserve"> </w:t>
      </w:r>
      <w:r w:rsidRPr="008A5AE4">
        <w:t>учитывать</w:t>
      </w:r>
      <w:r w:rsidRPr="008A5AE4">
        <w:rPr>
          <w:w w:val="99"/>
        </w:rPr>
        <w:t xml:space="preserve"> </w:t>
      </w:r>
      <w:r w:rsidRPr="008A5AE4">
        <w:t>разнообразие</w:t>
      </w:r>
      <w:r w:rsidRPr="008A5AE4">
        <w:rPr>
          <w:spacing w:val="56"/>
        </w:rPr>
        <w:t xml:space="preserve"> </w:t>
      </w:r>
      <w:r w:rsidRPr="008A5AE4">
        <w:t>культур</w:t>
      </w:r>
      <w:r w:rsidRPr="008A5AE4">
        <w:rPr>
          <w:spacing w:val="56"/>
        </w:rPr>
        <w:t xml:space="preserve"> </w:t>
      </w:r>
      <w:r w:rsidRPr="008A5AE4">
        <w:t>в</w:t>
      </w:r>
      <w:r w:rsidRPr="008A5AE4">
        <w:rPr>
          <w:spacing w:val="56"/>
        </w:rPr>
        <w:t xml:space="preserve"> </w:t>
      </w:r>
      <w:r w:rsidRPr="008A5AE4">
        <w:t>процессе</w:t>
      </w:r>
      <w:r w:rsidRPr="008A5AE4">
        <w:rPr>
          <w:w w:val="99"/>
        </w:rPr>
        <w:t xml:space="preserve"> </w:t>
      </w:r>
      <w:r w:rsidRPr="008A5AE4">
        <w:t>межкультурного</w:t>
      </w:r>
      <w:r w:rsidRPr="008A5AE4">
        <w:rPr>
          <w:spacing w:val="-34"/>
        </w:rPr>
        <w:t xml:space="preserve"> </w:t>
      </w:r>
      <w:r w:rsidRPr="008A5AE4">
        <w:t>взаимодействия</w:t>
      </w:r>
    </w:p>
    <w:p w:rsidR="0040022F" w:rsidRPr="008A5AE4" w:rsidRDefault="0040022F" w:rsidP="0040022F">
      <w:pPr>
        <w:pStyle w:val="TableParagraph"/>
        <w:ind w:left="103" w:right="103" w:firstLine="464"/>
        <w:jc w:val="both"/>
        <w:rPr>
          <w:rFonts w:ascii="Times New Roman" w:hAnsi="Times New Roman"/>
          <w:sz w:val="24"/>
          <w:szCs w:val="24"/>
          <w:lang w:val="ru-RU"/>
        </w:rPr>
      </w:pPr>
      <w:r w:rsidRPr="008A5AE4">
        <w:rPr>
          <w:rFonts w:ascii="Times New Roman" w:hAnsi="Times New Roman"/>
          <w:sz w:val="24"/>
          <w:szCs w:val="24"/>
          <w:lang w:val="ru-RU"/>
        </w:rPr>
        <w:t>З-УК-5</w:t>
      </w:r>
      <w:proofErr w:type="gramStart"/>
      <w:r w:rsidRPr="008A5AE4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З</w:t>
      </w:r>
      <w:proofErr w:type="gramEnd"/>
      <w:r w:rsidRPr="008A5AE4">
        <w:rPr>
          <w:rFonts w:ascii="Times New Roman" w:hAnsi="Times New Roman"/>
          <w:sz w:val="24"/>
          <w:szCs w:val="24"/>
          <w:lang w:val="ru-RU"/>
        </w:rPr>
        <w:t>нать:</w:t>
      </w:r>
      <w:r w:rsidRPr="008A5AE4">
        <w:rPr>
          <w:rFonts w:ascii="Times New Roman" w:hAnsi="Times New Roman"/>
          <w:spacing w:val="53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закономерности</w:t>
      </w:r>
      <w:r w:rsidRPr="008A5AE4">
        <w:rPr>
          <w:rFonts w:ascii="Times New Roman" w:hAnsi="Times New Roman"/>
          <w:spacing w:val="53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и</w:t>
      </w:r>
      <w:r w:rsidRPr="008A5AE4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особенности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социально-исторического</w:t>
      </w:r>
      <w:r w:rsidRPr="008A5AE4">
        <w:rPr>
          <w:rFonts w:ascii="Times New Roman" w:hAnsi="Times New Roman"/>
          <w:spacing w:val="5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развития</w:t>
      </w:r>
      <w:r w:rsidRPr="008A5AE4">
        <w:rPr>
          <w:rFonts w:ascii="Times New Roman" w:hAnsi="Times New Roman"/>
          <w:spacing w:val="58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различных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культур;</w:t>
      </w:r>
      <w:r w:rsidRPr="008A5AE4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особенности</w:t>
      </w:r>
      <w:r w:rsidRPr="008A5AE4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межкультурного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разнообразия</w:t>
      </w:r>
      <w:r w:rsidRPr="008A5AE4"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общества;</w:t>
      </w:r>
      <w:r w:rsidRPr="008A5AE4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правила</w:t>
      </w:r>
      <w:r w:rsidRPr="008A5AE4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и</w:t>
      </w:r>
      <w:r w:rsidRPr="008A5AE4"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технологии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эффективного</w:t>
      </w:r>
      <w:r w:rsidRPr="008A5AE4">
        <w:rPr>
          <w:rFonts w:ascii="Times New Roman" w:hAnsi="Times New Roman"/>
          <w:spacing w:val="-24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межкультурного</w:t>
      </w:r>
      <w:r w:rsidRPr="008A5AE4">
        <w:rPr>
          <w:rFonts w:ascii="Times New Roman" w:hAnsi="Times New Roman"/>
          <w:spacing w:val="-23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взаимодействия</w:t>
      </w:r>
    </w:p>
    <w:p w:rsidR="0040022F" w:rsidRDefault="0040022F" w:rsidP="0040022F">
      <w:pPr>
        <w:pStyle w:val="TableParagraph"/>
        <w:ind w:left="103" w:right="103" w:firstLine="464"/>
        <w:jc w:val="both"/>
        <w:rPr>
          <w:rFonts w:ascii="Times New Roman" w:hAnsi="Times New Roman"/>
          <w:sz w:val="24"/>
          <w:szCs w:val="24"/>
          <w:lang w:val="ru-RU"/>
        </w:rPr>
      </w:pPr>
      <w:r w:rsidRPr="008A5AE4">
        <w:rPr>
          <w:rFonts w:ascii="Times New Roman" w:hAnsi="Times New Roman"/>
          <w:sz w:val="24"/>
          <w:szCs w:val="24"/>
          <w:lang w:val="ru-RU"/>
        </w:rPr>
        <w:t>У-УК-5</w:t>
      </w:r>
      <w:proofErr w:type="gramStart"/>
      <w:r w:rsidRPr="008A5AE4">
        <w:rPr>
          <w:rFonts w:ascii="Times New Roman" w:hAnsi="Times New Roman"/>
          <w:spacing w:val="44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У</w:t>
      </w:r>
      <w:proofErr w:type="gramEnd"/>
      <w:r w:rsidRPr="008A5AE4">
        <w:rPr>
          <w:rFonts w:ascii="Times New Roman" w:hAnsi="Times New Roman"/>
          <w:sz w:val="24"/>
          <w:szCs w:val="24"/>
          <w:lang w:val="ru-RU"/>
        </w:rPr>
        <w:t>меть:</w:t>
      </w:r>
      <w:r w:rsidRPr="008A5AE4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понимать</w:t>
      </w:r>
      <w:r w:rsidRPr="008A5AE4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и</w:t>
      </w:r>
      <w:r w:rsidRPr="008A5AE4">
        <w:rPr>
          <w:rFonts w:ascii="Times New Roman" w:hAnsi="Times New Roman"/>
          <w:spacing w:val="44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толерантно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воспринимать</w:t>
      </w:r>
      <w:r w:rsidRPr="008A5AE4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межкультурное</w:t>
      </w:r>
      <w:r w:rsidRPr="008A5AE4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разнообразие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общества;</w:t>
      </w:r>
      <w:r w:rsidRPr="008A5AE4">
        <w:rPr>
          <w:rFonts w:ascii="Times New Roman" w:hAnsi="Times New Roman"/>
          <w:spacing w:val="53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анализировать</w:t>
      </w:r>
      <w:r w:rsidRPr="008A5AE4">
        <w:rPr>
          <w:rFonts w:ascii="Times New Roman" w:hAnsi="Times New Roman"/>
          <w:spacing w:val="53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и</w:t>
      </w:r>
      <w:r w:rsidRPr="008A5AE4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учитывать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разнообразие</w:t>
      </w:r>
      <w:r w:rsidRPr="008A5AE4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культур</w:t>
      </w:r>
      <w:r w:rsidRPr="008A5AE4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в</w:t>
      </w:r>
      <w:r w:rsidRPr="008A5AE4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процессе</w:t>
      </w:r>
      <w:r w:rsidRPr="008A5AE4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межкультурного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взаимодействия</w:t>
      </w:r>
    </w:p>
    <w:p w:rsidR="0040022F" w:rsidRPr="0040022F" w:rsidRDefault="0040022F" w:rsidP="0040022F">
      <w:pPr>
        <w:pStyle w:val="TableParagraph"/>
        <w:ind w:left="103" w:right="103" w:firstLine="464"/>
        <w:jc w:val="both"/>
        <w:rPr>
          <w:rFonts w:ascii="Times New Roman" w:hAnsi="Times New Roman"/>
          <w:sz w:val="24"/>
          <w:szCs w:val="24"/>
          <w:lang w:val="ru-RU"/>
        </w:rPr>
      </w:pPr>
      <w:r w:rsidRPr="0040022F">
        <w:rPr>
          <w:rFonts w:ascii="Times New Roman" w:hAnsi="Times New Roman"/>
          <w:sz w:val="24"/>
          <w:szCs w:val="24"/>
          <w:lang w:val="ru-RU"/>
        </w:rPr>
        <w:t>В-УК-5</w:t>
      </w:r>
      <w:proofErr w:type="gramStart"/>
      <w:r w:rsidRPr="0040022F">
        <w:rPr>
          <w:rFonts w:ascii="Times New Roman" w:hAnsi="Times New Roman"/>
          <w:sz w:val="24"/>
          <w:szCs w:val="24"/>
          <w:lang w:val="ru-RU"/>
        </w:rPr>
        <w:t xml:space="preserve"> В</w:t>
      </w:r>
      <w:proofErr w:type="gramEnd"/>
      <w:r w:rsidRPr="0040022F">
        <w:rPr>
          <w:rFonts w:ascii="Times New Roman" w:hAnsi="Times New Roman"/>
          <w:sz w:val="24"/>
          <w:szCs w:val="24"/>
          <w:lang w:val="ru-RU"/>
        </w:rPr>
        <w:t>ладеть: методами и навыками эффективного межкультурного взаимодействия</w:t>
      </w:r>
    </w:p>
    <w:p w:rsidR="00BE3DA0" w:rsidRPr="00BA233D" w:rsidRDefault="00BE3DA0" w:rsidP="0040022F">
      <w:pPr>
        <w:pStyle w:val="a3"/>
        <w:spacing w:after="0"/>
        <w:ind w:left="0" w:firstLine="709"/>
        <w:jc w:val="both"/>
      </w:pPr>
      <w:r w:rsidRPr="00BA233D">
        <w:t>Воспитательный потенциал дисциплины:</w:t>
      </w:r>
    </w:p>
    <w:p w:rsidR="0040022F" w:rsidRPr="0040022F" w:rsidRDefault="0040022F" w:rsidP="0040022F">
      <w:pPr>
        <w:pStyle w:val="a3"/>
        <w:spacing w:after="0"/>
        <w:ind w:left="0" w:firstLine="709"/>
        <w:jc w:val="both"/>
      </w:pPr>
      <w:r w:rsidRPr="0040022F">
        <w:t>Использование воспитательного потенциала дисциплины для:</w:t>
      </w:r>
    </w:p>
    <w:p w:rsidR="0040022F" w:rsidRPr="0040022F" w:rsidRDefault="0040022F" w:rsidP="0040022F">
      <w:pPr>
        <w:pStyle w:val="a3"/>
        <w:spacing w:after="0"/>
        <w:ind w:left="0" w:firstLine="709"/>
        <w:jc w:val="both"/>
      </w:pPr>
      <w:r>
        <w:t>–</w:t>
      </w:r>
      <w:r w:rsidRPr="0040022F">
        <w:t xml:space="preserve"> формирования сопричастности к судьбе Родины, индивидуально-личностного отношения к истории Отечества посредством изучения истории собственной семьи, региона в контексте истории России;</w:t>
      </w:r>
    </w:p>
    <w:p w:rsidR="0040022F" w:rsidRPr="0040022F" w:rsidRDefault="0040022F" w:rsidP="0040022F">
      <w:pPr>
        <w:pStyle w:val="a3"/>
        <w:spacing w:after="0"/>
        <w:ind w:left="0" w:firstLine="709"/>
        <w:jc w:val="both"/>
      </w:pPr>
      <w:r>
        <w:t>–</w:t>
      </w:r>
      <w:r w:rsidRPr="0040022F">
        <w:t xml:space="preserve"> формирования чувства гордости героическим прошлым народа, посредством изучения героических страниц истории Отечества, наполнения содержания дисциплины патриотическим содержанием;</w:t>
      </w:r>
    </w:p>
    <w:p w:rsidR="005C2A1F" w:rsidRPr="0040022F" w:rsidRDefault="0040022F" w:rsidP="0040022F">
      <w:pPr>
        <w:pStyle w:val="a3"/>
        <w:spacing w:after="0"/>
        <w:ind w:left="0" w:firstLine="709"/>
        <w:jc w:val="both"/>
      </w:pPr>
      <w:r>
        <w:t>–</w:t>
      </w:r>
      <w:r w:rsidRPr="0040022F">
        <w:t xml:space="preserve"> формирование неприятия искажения истории посредством выпол</w:t>
      </w:r>
      <w:bookmarkStart w:id="0" w:name="_GoBack"/>
      <w:bookmarkEnd w:id="0"/>
      <w:r w:rsidRPr="0040022F">
        <w:t>нения учебно-исследовательских заданий, ориентированных на изучение и проверку исторических фактов, критический анализ публикаций по истории России.</w:t>
      </w:r>
    </w:p>
    <w:p w:rsidR="0040022F" w:rsidRPr="0040022F" w:rsidRDefault="0040022F" w:rsidP="0040022F">
      <w:pPr>
        <w:pStyle w:val="a3"/>
        <w:spacing w:after="0"/>
        <w:ind w:left="0" w:firstLine="709"/>
        <w:jc w:val="both"/>
      </w:pPr>
      <w:r w:rsidRPr="0040022F">
        <w:t>Формирование неравнодушного отношения к вопросам развития гражданского общества посредством включения в социально-значимую, в том числе волонтерскую (добровольческую) дея</w:t>
      </w:r>
      <w:r>
        <w:t>тельность, а также  посредством</w:t>
      </w:r>
      <w:r w:rsidRPr="0040022F">
        <w:t xml:space="preserve"> исследовательских и творческих заданий соответствующего профиля (в рамках учебных заданий, самостоятельной работы и др.).</w:t>
      </w:r>
    </w:p>
    <w:p w:rsidR="0040022F" w:rsidRPr="0040022F" w:rsidRDefault="0040022F" w:rsidP="0040022F">
      <w:pPr>
        <w:pStyle w:val="a3"/>
        <w:spacing w:after="0"/>
        <w:ind w:left="0" w:firstLine="709"/>
        <w:jc w:val="both"/>
      </w:pPr>
      <w:r w:rsidRPr="0040022F">
        <w:t>Использование воспитательного потенциала дисциплины для:</w:t>
      </w:r>
    </w:p>
    <w:p w:rsidR="0040022F" w:rsidRPr="0040022F" w:rsidRDefault="0040022F" w:rsidP="0040022F">
      <w:pPr>
        <w:pStyle w:val="a3"/>
        <w:spacing w:after="0"/>
        <w:ind w:left="0" w:firstLine="709"/>
        <w:jc w:val="both"/>
      </w:pPr>
      <w:r w:rsidRPr="0040022F">
        <w:lastRenderedPageBreak/>
        <w:t xml:space="preserve">1) формирование понимания многообразия культур и цивилизаций, их взаимодействия, </w:t>
      </w:r>
      <w:proofErr w:type="spellStart"/>
      <w:r w:rsidRPr="0040022F">
        <w:t>многовариантности</w:t>
      </w:r>
      <w:proofErr w:type="spellEnd"/>
      <w:r w:rsidRPr="0040022F">
        <w:t>, формирования уважения к уникальности народов, культур, личности посредством тематического акцентирования в содержании дисциплин и учебных заданий;</w:t>
      </w:r>
    </w:p>
    <w:p w:rsidR="0040022F" w:rsidRPr="0040022F" w:rsidRDefault="0040022F" w:rsidP="0040022F">
      <w:pPr>
        <w:pStyle w:val="a3"/>
        <w:spacing w:after="0"/>
        <w:ind w:left="0" w:firstLine="709"/>
        <w:jc w:val="both"/>
      </w:pPr>
      <w:r w:rsidRPr="0040022F">
        <w:t>2) формирование понимания влияния различных аспектов культуры и религии на общественную жизнь и формирование личности; роли  нравственности, морали, толерантности в развитии общества посредством тематического акцентирования в содержании дисциплин и учебных заданий.</w:t>
      </w:r>
    </w:p>
    <w:p w:rsidR="0040022F" w:rsidRPr="0040022F" w:rsidRDefault="0040022F" w:rsidP="0040022F">
      <w:pPr>
        <w:pStyle w:val="a3"/>
        <w:spacing w:after="0"/>
        <w:ind w:left="0" w:firstLine="709"/>
        <w:jc w:val="both"/>
      </w:pPr>
      <w:r w:rsidRPr="0040022F">
        <w:t xml:space="preserve">Формирование неприятия экстремизма и </w:t>
      </w:r>
      <w:proofErr w:type="spellStart"/>
      <w:r w:rsidRPr="0040022F">
        <w:t>девиантного</w:t>
      </w:r>
      <w:proofErr w:type="spellEnd"/>
      <w:r w:rsidRPr="0040022F">
        <w:t xml:space="preserve"> поведения посредством тематического акцентирования в содержании дисциплин и специализированных учебных заданий.</w:t>
      </w:r>
    </w:p>
    <w:p w:rsidR="0040022F" w:rsidRPr="0040022F" w:rsidRDefault="0040022F" w:rsidP="0040022F">
      <w:pPr>
        <w:pStyle w:val="a3"/>
        <w:spacing w:after="0"/>
        <w:ind w:left="0" w:firstLine="709"/>
        <w:jc w:val="both"/>
      </w:pPr>
      <w:r w:rsidRPr="0040022F">
        <w:t>Повышение интереса обучающихся к изучению культурного наследия человечества, обогащения общей и речевой культуры через содержание дисциплин, выполнение учебных заданий, в том числе изучение классической литературы, подготовку творческих и исследовательских проектов, эссе, рефератов, дискуссий по вопросам культуры  и др.</w:t>
      </w:r>
    </w:p>
    <w:p w:rsidR="00BE3DA0" w:rsidRPr="00BA233D" w:rsidRDefault="00BE3DA0" w:rsidP="0040022F">
      <w:pPr>
        <w:pStyle w:val="a3"/>
        <w:spacing w:after="0"/>
        <w:ind w:left="0" w:firstLine="709"/>
        <w:jc w:val="both"/>
      </w:pPr>
      <w:r w:rsidRPr="00BA233D">
        <w:t xml:space="preserve">Разделы дисциплины: </w:t>
      </w:r>
    </w:p>
    <w:p w:rsidR="00AD4D42" w:rsidRPr="00BA233D" w:rsidRDefault="00BE3DA0" w:rsidP="0040022F">
      <w:pPr>
        <w:pStyle w:val="a3"/>
        <w:spacing w:after="0"/>
        <w:ind w:left="0" w:firstLine="709"/>
        <w:jc w:val="both"/>
      </w:pPr>
      <w:r w:rsidRPr="00BA233D">
        <w:t>1.</w:t>
      </w:r>
      <w:r w:rsidR="00AD4D42" w:rsidRPr="00BA233D">
        <w:t xml:space="preserve"> </w:t>
      </w:r>
      <w:r w:rsidR="0040022F" w:rsidRPr="0040022F">
        <w:t>От Древней Руси к единому российскому государству.</w:t>
      </w:r>
    </w:p>
    <w:p w:rsidR="00AD4D42" w:rsidRDefault="00AD4D42" w:rsidP="0040022F">
      <w:pPr>
        <w:pStyle w:val="a3"/>
        <w:spacing w:after="0"/>
        <w:ind w:left="0" w:firstLine="709"/>
        <w:jc w:val="both"/>
      </w:pPr>
      <w:r w:rsidRPr="00BA233D">
        <w:t xml:space="preserve">2. </w:t>
      </w:r>
      <w:r w:rsidR="0040022F" w:rsidRPr="0040022F">
        <w:t>Российская империя в Новое время</w:t>
      </w:r>
      <w:r w:rsidR="005C2A1F">
        <w:t>.</w:t>
      </w:r>
    </w:p>
    <w:p w:rsidR="0040022F" w:rsidRPr="00BA233D" w:rsidRDefault="0040022F" w:rsidP="0040022F">
      <w:pPr>
        <w:pStyle w:val="a3"/>
        <w:spacing w:after="0"/>
        <w:ind w:left="0" w:firstLine="709"/>
        <w:jc w:val="both"/>
      </w:pPr>
      <w:r>
        <w:t xml:space="preserve">3. </w:t>
      </w:r>
      <w:r w:rsidRPr="0040022F">
        <w:t>Отечество в XX веке</w:t>
      </w:r>
    </w:p>
    <w:p w:rsidR="002F7E9A" w:rsidRPr="00BA233D" w:rsidRDefault="002F7E9A" w:rsidP="0040022F">
      <w:pPr>
        <w:pStyle w:val="a3"/>
        <w:spacing w:after="0"/>
        <w:ind w:left="0" w:firstLine="709"/>
        <w:jc w:val="both"/>
      </w:pPr>
      <w:r w:rsidRPr="00BA233D">
        <w:t xml:space="preserve">Программой дисциплины предусмотрены лекционные </w:t>
      </w:r>
      <w:r w:rsidR="00AD4D42" w:rsidRPr="00BA233D">
        <w:t>– 18 часов</w:t>
      </w:r>
      <w:r w:rsidRPr="00BA233D">
        <w:t xml:space="preserve">, практические </w:t>
      </w:r>
      <w:r w:rsidR="00643F59" w:rsidRPr="00BA233D">
        <w:t xml:space="preserve">– </w:t>
      </w:r>
      <w:r w:rsidR="0040022F">
        <w:t>36</w:t>
      </w:r>
      <w:r w:rsidR="00643F59" w:rsidRPr="00BA233D">
        <w:t xml:space="preserve"> часов </w:t>
      </w:r>
      <w:r w:rsidRPr="00BA233D">
        <w:t xml:space="preserve">и </w:t>
      </w:r>
      <w:r w:rsidR="0040022F">
        <w:t>54</w:t>
      </w:r>
      <w:r w:rsidR="00643F59" w:rsidRPr="00BA233D">
        <w:t xml:space="preserve"> часа</w:t>
      </w:r>
      <w:r w:rsidRPr="00BA233D">
        <w:t xml:space="preserve"> самостоятельной работы студента.</w:t>
      </w:r>
    </w:p>
    <w:p w:rsidR="000A0C4C" w:rsidRPr="00BA233D" w:rsidRDefault="004215FC" w:rsidP="0040022F">
      <w:pPr>
        <w:pStyle w:val="a3"/>
        <w:spacing w:after="0"/>
        <w:ind w:left="0" w:firstLine="709"/>
        <w:jc w:val="both"/>
      </w:pPr>
      <w:r w:rsidRPr="00BA233D">
        <w:t xml:space="preserve">Форма контроля: </w:t>
      </w:r>
      <w:r w:rsidR="00643F59" w:rsidRPr="00BA233D">
        <w:t>зачёт.</w:t>
      </w:r>
    </w:p>
    <w:p w:rsidR="000A0C4C" w:rsidRPr="00BA233D" w:rsidRDefault="00E020EF" w:rsidP="0040022F">
      <w:pPr>
        <w:pStyle w:val="a3"/>
        <w:spacing w:after="0"/>
        <w:ind w:left="0" w:firstLine="709"/>
        <w:jc w:val="both"/>
      </w:pPr>
      <w:r w:rsidRPr="00BA233D">
        <w:t>Общая т</w:t>
      </w:r>
      <w:r w:rsidR="00DC7F5B" w:rsidRPr="00BA233D">
        <w:t>рудоё</w:t>
      </w:r>
      <w:r w:rsidRPr="00BA233D">
        <w:t xml:space="preserve">мкость (объем) </w:t>
      </w:r>
      <w:r w:rsidR="00C955D3" w:rsidRPr="00BA233D">
        <w:t xml:space="preserve">дисциплины </w:t>
      </w:r>
      <w:r w:rsidR="0040022F" w:rsidRPr="0040022F">
        <w:t>История (история России, всеобщая история)</w:t>
      </w:r>
      <w:r w:rsidR="0040022F">
        <w:t xml:space="preserve"> </w:t>
      </w:r>
      <w:r w:rsidR="00643F59" w:rsidRPr="00BA233D">
        <w:t xml:space="preserve">составляет </w:t>
      </w:r>
      <w:r w:rsidR="00643F59" w:rsidRPr="0040022F">
        <w:t xml:space="preserve">3 </w:t>
      </w:r>
      <w:r w:rsidRPr="00BA233D">
        <w:t>зачетны</w:t>
      </w:r>
      <w:r w:rsidR="00643F59" w:rsidRPr="00BA233D">
        <w:t>е</w:t>
      </w:r>
      <w:r w:rsidRPr="00BA233D">
        <w:t xml:space="preserve"> единиц</w:t>
      </w:r>
      <w:r w:rsidR="00643F59" w:rsidRPr="00BA233D">
        <w:t>ы</w:t>
      </w:r>
      <w:r w:rsidR="00DC7F5B" w:rsidRPr="00BA233D">
        <w:t xml:space="preserve"> (ЗЕТ), </w:t>
      </w:r>
      <w:r w:rsidR="00DC7F5B" w:rsidRPr="0040022F">
        <w:t>108</w:t>
      </w:r>
      <w:r w:rsidRPr="00BA233D">
        <w:t xml:space="preserve"> академических часов.</w:t>
      </w:r>
      <w:r w:rsidR="000A0C4C" w:rsidRPr="00BA233D">
        <w:t xml:space="preserve"> </w:t>
      </w:r>
    </w:p>
    <w:p w:rsidR="000A0C4C" w:rsidRPr="00BA233D" w:rsidRDefault="000A0C4C" w:rsidP="000A0C4C">
      <w:pPr>
        <w:tabs>
          <w:tab w:val="right" w:leader="underscore" w:pos="9639"/>
        </w:tabs>
        <w:jc w:val="right"/>
      </w:pPr>
      <w:r w:rsidRPr="00BA233D">
        <w:t xml:space="preserve"> </w:t>
      </w:r>
    </w:p>
    <w:p w:rsidR="00820DDF" w:rsidRPr="00BA233D" w:rsidRDefault="00820DDF"/>
    <w:sectPr w:rsidR="00820DDF" w:rsidRPr="00BA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4C"/>
    <w:rsid w:val="00040ED3"/>
    <w:rsid w:val="000A0C4C"/>
    <w:rsid w:val="0024181D"/>
    <w:rsid w:val="002F7E9A"/>
    <w:rsid w:val="0040022F"/>
    <w:rsid w:val="004215FC"/>
    <w:rsid w:val="005C2A1F"/>
    <w:rsid w:val="005E120A"/>
    <w:rsid w:val="00616107"/>
    <w:rsid w:val="00643F59"/>
    <w:rsid w:val="0073500C"/>
    <w:rsid w:val="00820DDF"/>
    <w:rsid w:val="00AD4D42"/>
    <w:rsid w:val="00AF0B1C"/>
    <w:rsid w:val="00BA233D"/>
    <w:rsid w:val="00BE3DA0"/>
    <w:rsid w:val="00C955D3"/>
    <w:rsid w:val="00D83CDA"/>
    <w:rsid w:val="00DC7F5B"/>
    <w:rsid w:val="00E020EF"/>
    <w:rsid w:val="00E91513"/>
    <w:rsid w:val="00F6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0022F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4002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a"/>
    <w:uiPriority w:val="99"/>
    <w:rsid w:val="0040022F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0022F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4002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a"/>
    <w:uiPriority w:val="99"/>
    <w:rsid w:val="0040022F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Ракова</dc:creator>
  <cp:lastModifiedBy>Оксана Ю. Архипова</cp:lastModifiedBy>
  <cp:revision>9</cp:revision>
  <dcterms:created xsi:type="dcterms:W3CDTF">2022-01-09T19:48:00Z</dcterms:created>
  <dcterms:modified xsi:type="dcterms:W3CDTF">2022-01-24T11:45:00Z</dcterms:modified>
</cp:coreProperties>
</file>